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5B" w:rsidRDefault="00E51C5B" w:rsidP="00E51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FR"/>
        </w:rPr>
      </w:pPr>
      <w:r w:rsidRPr="00E51C5B">
        <w:rPr>
          <w:rFonts w:ascii="Arial" w:eastAsia="Times New Roman" w:hAnsi="Arial" w:cs="Arial"/>
          <w:color w:val="222222"/>
          <w:sz w:val="45"/>
          <w:szCs w:val="45"/>
          <w:lang w:eastAsia="fr-FR"/>
        </w:rPr>
        <w:t xml:space="preserve">La Sorcière </w:t>
      </w:r>
      <w:proofErr w:type="spellStart"/>
      <w:r w:rsidRPr="00E51C5B">
        <w:rPr>
          <w:rFonts w:ascii="Arial" w:eastAsia="Times New Roman" w:hAnsi="Arial" w:cs="Arial"/>
          <w:color w:val="222222"/>
          <w:sz w:val="45"/>
          <w:szCs w:val="45"/>
          <w:lang w:eastAsia="fr-FR"/>
        </w:rPr>
        <w:t>Grabouilla</w:t>
      </w:r>
      <w:proofErr w:type="spellEnd"/>
    </w:p>
    <w:p w:rsidR="00E51C5B" w:rsidRPr="00E51C5B" w:rsidRDefault="00E51C5B" w:rsidP="00E51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fr-FR"/>
        </w:rPr>
      </w:pP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C'est une vieille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Qui s'appelle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Grabouilla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Grabou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Grabou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Grabou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bou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Grabouilla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Elle passe par la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chattière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Du gros chat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Ramina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Rami-mi, Rami-mi, Rami-mi,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Ramina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transforme en cafetière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Les bottes de ma grand-mère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Se cache dans la gouttière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De la maison de Nicolas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Nico-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Nico-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Nico-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Nicolas</w:t>
      </w: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Vite cache-toi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Vite cache-toi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Mais un jour la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Mangea trop de chocolat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Choco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choco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choco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co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chocolat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entre chez l'épicière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Et vole des p'tits nougats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 xml:space="preserve">P'tits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nou-nou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p'tits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nou-nou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, p'tits 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nou-nou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, p'tits nougats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mange la boîte entière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Puis elle boit de la bière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Elle dit d'un ton amer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J'ai mal à l'estomac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L'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-to, l'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-to, l'</w:t>
      </w:r>
      <w:proofErr w:type="spellStart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esto</w:t>
      </w:r>
      <w:proofErr w:type="spellEnd"/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-to, l'estomac</w:t>
      </w: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</w:p>
    <w:p w:rsidR="00E51C5B" w:rsidRPr="00E51C5B" w:rsidRDefault="00E51C5B" w:rsidP="00E51C5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</w:p>
    <w:p w:rsidR="00F0696E" w:rsidRPr="00E51C5B" w:rsidRDefault="00E51C5B" w:rsidP="00E51C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C'est bien fait pour toi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Sorcière, sorcière</w:t>
      </w:r>
      <w:r w:rsidRPr="00E51C5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  <w:t>Retourne chez toi</w:t>
      </w:r>
    </w:p>
    <w:sectPr w:rsidR="00F0696E" w:rsidRPr="00E51C5B" w:rsidSect="00E51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C5B"/>
    <w:rsid w:val="00E51C5B"/>
    <w:rsid w:val="00F06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9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1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405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22695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84766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0639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271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218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4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4903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52813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587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39243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3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169284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9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77626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</dc:creator>
  <cp:lastModifiedBy>Bernadette</cp:lastModifiedBy>
  <cp:revision>1</cp:revision>
  <dcterms:created xsi:type="dcterms:W3CDTF">2020-03-19T09:34:00Z</dcterms:created>
  <dcterms:modified xsi:type="dcterms:W3CDTF">2020-03-19T09:37:00Z</dcterms:modified>
</cp:coreProperties>
</file>